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2" w:rsidRDefault="00A75242" w:rsidP="00A75242">
      <w:pPr>
        <w:jc w:val="center"/>
      </w:pPr>
      <w:r>
        <w:t>Данные</w:t>
      </w:r>
    </w:p>
    <w:p w:rsidR="00A75242" w:rsidRDefault="00A75242" w:rsidP="00A75242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A75242" w:rsidRDefault="005D4519" w:rsidP="00A75242">
      <w:pPr>
        <w:jc w:val="center"/>
      </w:pPr>
      <w:r>
        <w:t>на 01.10</w:t>
      </w:r>
      <w:r w:rsidR="008D48D1">
        <w:t>.2022</w:t>
      </w:r>
      <w:r w:rsidR="00A75242">
        <w:t xml:space="preserve"> г.</w:t>
      </w:r>
    </w:p>
    <w:p w:rsidR="00A75242" w:rsidRDefault="00A75242" w:rsidP="00A75242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 w:rsidP="00A75242">
            <w:pPr>
              <w:spacing w:line="276" w:lineRule="auto"/>
              <w:jc w:val="center"/>
            </w:pPr>
            <w:r>
              <w:t>Числ</w:t>
            </w:r>
            <w:r w:rsidR="005D4519">
              <w:t>енность работников на 01.10</w:t>
            </w:r>
            <w:r w:rsidR="008D48D1">
              <w:t>.2022</w:t>
            </w:r>
            <w: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 xml:space="preserve">Фактические затраты, </w:t>
            </w:r>
          </w:p>
          <w:p w:rsidR="00A75242" w:rsidRDefault="00A75242">
            <w:pPr>
              <w:spacing w:line="276" w:lineRule="auto"/>
              <w:jc w:val="center"/>
            </w:pPr>
            <w:r>
              <w:t>тыс. руб.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5D4519">
            <w:pPr>
              <w:spacing w:line="276" w:lineRule="auto"/>
              <w:jc w:val="center"/>
            </w:pPr>
            <w:r>
              <w:t>103,4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5D4519">
            <w:pPr>
              <w:spacing w:line="276" w:lineRule="auto"/>
              <w:jc w:val="center"/>
            </w:pPr>
            <w:r>
              <w:t>103,4</w:t>
            </w:r>
          </w:p>
        </w:tc>
      </w:tr>
    </w:tbl>
    <w:p w:rsidR="00A75242" w:rsidRDefault="00A75242" w:rsidP="00A75242">
      <w:pPr>
        <w:jc w:val="center"/>
      </w:pPr>
    </w:p>
    <w:p w:rsidR="009F4DCC" w:rsidRDefault="009F4DCC"/>
    <w:sectPr w:rsidR="009F4DCC" w:rsidSect="009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242"/>
    <w:rsid w:val="005D4519"/>
    <w:rsid w:val="008D48D1"/>
    <w:rsid w:val="009873FE"/>
    <w:rsid w:val="009F4DCC"/>
    <w:rsid w:val="00A75242"/>
    <w:rsid w:val="00F0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Your Company Name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2023-04-01T09:04:00Z</dcterms:created>
  <dcterms:modified xsi:type="dcterms:W3CDTF">2023-04-01T09:04:00Z</dcterms:modified>
</cp:coreProperties>
</file>