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4A10" w14:textId="77777777" w:rsidR="002B602F" w:rsidRDefault="002B602F" w:rsidP="002B602F">
      <w:pPr>
        <w:jc w:val="center"/>
      </w:pPr>
      <w:r>
        <w:t>Информация о субъектах малого  и среднего предпринимательства,</w:t>
      </w:r>
    </w:p>
    <w:p w14:paraId="272F0FAC" w14:textId="77777777" w:rsidR="002B602F" w:rsidRDefault="002B602F" w:rsidP="002B602F">
      <w:pPr>
        <w:jc w:val="center"/>
      </w:pPr>
      <w:r>
        <w:t>расположенных на территории Старорябкинского сельского поселения</w:t>
      </w:r>
    </w:p>
    <w:p w14:paraId="5378F461" w14:textId="384F4FAF" w:rsidR="002B602F" w:rsidRDefault="001B2D14" w:rsidP="002B602F">
      <w:pPr>
        <w:jc w:val="center"/>
      </w:pPr>
      <w:r>
        <w:t xml:space="preserve"> на 01.04.2021</w:t>
      </w:r>
    </w:p>
    <w:p w14:paraId="6243FE3C" w14:textId="77777777" w:rsidR="002B602F" w:rsidRDefault="002B602F" w:rsidP="002B602F"/>
    <w:tbl>
      <w:tblPr>
        <w:tblStyle w:val="a3"/>
        <w:tblW w:w="9288" w:type="dxa"/>
        <w:tblLayout w:type="fixed"/>
        <w:tblLook w:val="01E0" w:firstRow="1" w:lastRow="1" w:firstColumn="1" w:lastColumn="1" w:noHBand="0" w:noVBand="0"/>
      </w:tblPr>
      <w:tblGrid>
        <w:gridCol w:w="677"/>
        <w:gridCol w:w="1565"/>
        <w:gridCol w:w="1646"/>
        <w:gridCol w:w="1692"/>
        <w:gridCol w:w="1291"/>
        <w:gridCol w:w="2417"/>
      </w:tblGrid>
      <w:tr w:rsidR="002B602F" w14:paraId="1BC4BA36" w14:textId="77777777" w:rsidTr="00D07456">
        <w:tc>
          <w:tcPr>
            <w:tcW w:w="677" w:type="dxa"/>
          </w:tcPr>
          <w:p w14:paraId="657D2B32" w14:textId="77777777" w:rsidR="002B602F" w:rsidRPr="008C6C2A" w:rsidRDefault="002B602F" w:rsidP="00D07456">
            <w:pPr>
              <w:rPr>
                <w:sz w:val="20"/>
                <w:szCs w:val="20"/>
              </w:rPr>
            </w:pPr>
            <w:r w:rsidRPr="008C6C2A">
              <w:rPr>
                <w:sz w:val="20"/>
                <w:szCs w:val="20"/>
              </w:rPr>
              <w:t>№п/п</w:t>
            </w:r>
          </w:p>
        </w:tc>
        <w:tc>
          <w:tcPr>
            <w:tcW w:w="1565" w:type="dxa"/>
          </w:tcPr>
          <w:p w14:paraId="0DEF107B" w14:textId="77777777" w:rsidR="002B602F" w:rsidRPr="008C6C2A" w:rsidRDefault="002B602F" w:rsidP="00D07456">
            <w:pPr>
              <w:rPr>
                <w:sz w:val="20"/>
                <w:szCs w:val="20"/>
              </w:rPr>
            </w:pPr>
            <w:r w:rsidRPr="008C6C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46" w:type="dxa"/>
          </w:tcPr>
          <w:p w14:paraId="27580711" w14:textId="77777777" w:rsidR="002B602F" w:rsidRDefault="002B602F" w:rsidP="00D07456">
            <w:pPr>
              <w:rPr>
                <w:sz w:val="20"/>
                <w:szCs w:val="20"/>
              </w:rPr>
            </w:pPr>
            <w:r w:rsidRPr="008C6C2A">
              <w:rPr>
                <w:sz w:val="20"/>
                <w:szCs w:val="20"/>
              </w:rPr>
              <w:t xml:space="preserve">Адрес </w:t>
            </w:r>
          </w:p>
          <w:p w14:paraId="7713DC7B" w14:textId="77777777" w:rsidR="002B602F" w:rsidRPr="008C6C2A" w:rsidRDefault="002B602F" w:rsidP="00D07456">
            <w:pPr>
              <w:rPr>
                <w:sz w:val="20"/>
                <w:szCs w:val="20"/>
              </w:rPr>
            </w:pPr>
            <w:r w:rsidRPr="008C6C2A">
              <w:rPr>
                <w:sz w:val="20"/>
                <w:szCs w:val="20"/>
              </w:rPr>
              <w:t>фактического осуществления деятельности</w:t>
            </w:r>
          </w:p>
        </w:tc>
        <w:tc>
          <w:tcPr>
            <w:tcW w:w="1692" w:type="dxa"/>
          </w:tcPr>
          <w:p w14:paraId="4FFE5B8F" w14:textId="77777777" w:rsidR="002B602F" w:rsidRDefault="002B602F" w:rsidP="00D07456">
            <w:pPr>
              <w:rPr>
                <w:sz w:val="20"/>
                <w:szCs w:val="20"/>
              </w:rPr>
            </w:pPr>
            <w:r w:rsidRPr="008C6C2A">
              <w:rPr>
                <w:sz w:val="20"/>
                <w:szCs w:val="20"/>
              </w:rPr>
              <w:t xml:space="preserve">Классификация </w:t>
            </w:r>
          </w:p>
          <w:p w14:paraId="6C0B66F8" w14:textId="77777777" w:rsidR="002B602F" w:rsidRDefault="002B602F" w:rsidP="00D07456">
            <w:pPr>
              <w:rPr>
                <w:sz w:val="20"/>
                <w:szCs w:val="20"/>
              </w:rPr>
            </w:pPr>
            <w:r w:rsidRPr="008C6C2A">
              <w:rPr>
                <w:sz w:val="20"/>
                <w:szCs w:val="20"/>
              </w:rPr>
              <w:t xml:space="preserve">по видам </w:t>
            </w:r>
          </w:p>
          <w:p w14:paraId="0C7A3920" w14:textId="77777777" w:rsidR="002B602F" w:rsidRDefault="002B602F" w:rsidP="00D07456">
            <w:pPr>
              <w:rPr>
                <w:sz w:val="20"/>
                <w:szCs w:val="20"/>
              </w:rPr>
            </w:pPr>
            <w:r w:rsidRPr="008C6C2A">
              <w:rPr>
                <w:sz w:val="20"/>
                <w:szCs w:val="20"/>
              </w:rPr>
              <w:t xml:space="preserve">экономической </w:t>
            </w:r>
          </w:p>
          <w:p w14:paraId="47EE2C02" w14:textId="77777777" w:rsidR="002B602F" w:rsidRPr="008C6C2A" w:rsidRDefault="002B602F" w:rsidP="00D07456">
            <w:pPr>
              <w:rPr>
                <w:sz w:val="20"/>
                <w:szCs w:val="20"/>
              </w:rPr>
            </w:pPr>
            <w:r w:rsidRPr="008C6C2A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291" w:type="dxa"/>
          </w:tcPr>
          <w:p w14:paraId="171B2916" w14:textId="77777777" w:rsidR="002B602F" w:rsidRPr="008C6C2A" w:rsidRDefault="002B602F" w:rsidP="00D07456">
            <w:pPr>
              <w:rPr>
                <w:sz w:val="20"/>
                <w:szCs w:val="20"/>
              </w:rPr>
            </w:pPr>
            <w:r w:rsidRPr="008C6C2A">
              <w:rPr>
                <w:sz w:val="20"/>
                <w:szCs w:val="20"/>
              </w:rPr>
              <w:t>Число замещенных рабочих мест</w:t>
            </w:r>
          </w:p>
        </w:tc>
        <w:tc>
          <w:tcPr>
            <w:tcW w:w="2417" w:type="dxa"/>
          </w:tcPr>
          <w:p w14:paraId="0803FB1A" w14:textId="77777777" w:rsidR="002B602F" w:rsidRPr="008C6C2A" w:rsidRDefault="002B602F" w:rsidP="00D0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Финансово-экономическое состояние субъекта</w:t>
            </w:r>
          </w:p>
        </w:tc>
      </w:tr>
      <w:tr w:rsidR="002B602F" w14:paraId="05ECE7EA" w14:textId="77777777" w:rsidTr="00D07456">
        <w:tc>
          <w:tcPr>
            <w:tcW w:w="677" w:type="dxa"/>
          </w:tcPr>
          <w:p w14:paraId="65287212" w14:textId="77777777" w:rsidR="002B602F" w:rsidRDefault="002B602F" w:rsidP="00D07456">
            <w:r>
              <w:t>1.</w:t>
            </w:r>
          </w:p>
        </w:tc>
        <w:tc>
          <w:tcPr>
            <w:tcW w:w="1565" w:type="dxa"/>
          </w:tcPr>
          <w:p w14:paraId="5BAD0F2E" w14:textId="77777777" w:rsidR="002B602F" w:rsidRDefault="002B602F" w:rsidP="002B602F">
            <w:r>
              <w:t>ИП Сайкин Н.А.</w:t>
            </w:r>
          </w:p>
        </w:tc>
        <w:tc>
          <w:tcPr>
            <w:tcW w:w="1646" w:type="dxa"/>
          </w:tcPr>
          <w:p w14:paraId="192C2E1B" w14:textId="77777777" w:rsidR="002B602F" w:rsidRDefault="002B602F" w:rsidP="002B602F">
            <w:r>
              <w:t>Республика Мордовия Краснослободский район с.Старая Рябка ул.Молодежная, д.33</w:t>
            </w:r>
          </w:p>
        </w:tc>
        <w:tc>
          <w:tcPr>
            <w:tcW w:w="1692" w:type="dxa"/>
          </w:tcPr>
          <w:p w14:paraId="4EF185D8" w14:textId="77777777" w:rsidR="002B602F" w:rsidRDefault="002B602F" w:rsidP="00D07456">
            <w:r>
              <w:t>Розничная торговля</w:t>
            </w:r>
          </w:p>
        </w:tc>
        <w:tc>
          <w:tcPr>
            <w:tcW w:w="1291" w:type="dxa"/>
          </w:tcPr>
          <w:p w14:paraId="22A8869D" w14:textId="77777777" w:rsidR="002B602F" w:rsidRDefault="002B602F" w:rsidP="00D07456">
            <w:r>
              <w:t>2</w:t>
            </w:r>
          </w:p>
        </w:tc>
        <w:tc>
          <w:tcPr>
            <w:tcW w:w="2417" w:type="dxa"/>
          </w:tcPr>
          <w:p w14:paraId="3640F207" w14:textId="77777777" w:rsidR="002B602F" w:rsidRDefault="002B602F" w:rsidP="00D07456">
            <w:r>
              <w:t>Устойчиво работающее более 5 лет, прибыльное.</w:t>
            </w:r>
          </w:p>
          <w:p w14:paraId="7491CAD6" w14:textId="77777777" w:rsidR="002B602F" w:rsidRDefault="002B602F" w:rsidP="00D07456">
            <w:r>
              <w:t>Темпы объема продаж на уровне инфляции.</w:t>
            </w:r>
          </w:p>
          <w:p w14:paraId="181F5AD9" w14:textId="77777777" w:rsidR="002B602F" w:rsidRDefault="002B602F" w:rsidP="00D07456">
            <w:r>
              <w:t>Численность работников стабильно.</w:t>
            </w:r>
          </w:p>
        </w:tc>
      </w:tr>
      <w:tr w:rsidR="002B602F" w14:paraId="7035D056" w14:textId="77777777" w:rsidTr="00D07456">
        <w:tc>
          <w:tcPr>
            <w:tcW w:w="677" w:type="dxa"/>
          </w:tcPr>
          <w:p w14:paraId="6C89AE82" w14:textId="77777777" w:rsidR="002B602F" w:rsidRDefault="002B602F" w:rsidP="00D07456">
            <w:r>
              <w:t>2.</w:t>
            </w:r>
          </w:p>
        </w:tc>
        <w:tc>
          <w:tcPr>
            <w:tcW w:w="1565" w:type="dxa"/>
          </w:tcPr>
          <w:p w14:paraId="78F89B66" w14:textId="77777777" w:rsidR="002B602F" w:rsidRDefault="002B602F" w:rsidP="002B602F">
            <w:r>
              <w:t>ИП Богомолова Н.Г.</w:t>
            </w:r>
          </w:p>
        </w:tc>
        <w:tc>
          <w:tcPr>
            <w:tcW w:w="1646" w:type="dxa"/>
          </w:tcPr>
          <w:p w14:paraId="746E80BA" w14:textId="77777777" w:rsidR="002B602F" w:rsidRDefault="002B602F" w:rsidP="00D07456">
            <w:r>
              <w:t>Республика Мордовия Краснослободский район с.Старая Рябка ул.Молодежная, д.30</w:t>
            </w:r>
          </w:p>
        </w:tc>
        <w:tc>
          <w:tcPr>
            <w:tcW w:w="1692" w:type="dxa"/>
          </w:tcPr>
          <w:p w14:paraId="4E4D5655" w14:textId="77777777" w:rsidR="002B602F" w:rsidRDefault="002B602F" w:rsidP="00D07456">
            <w:r>
              <w:t>Розничная торговля</w:t>
            </w:r>
          </w:p>
        </w:tc>
        <w:tc>
          <w:tcPr>
            <w:tcW w:w="1291" w:type="dxa"/>
          </w:tcPr>
          <w:p w14:paraId="07F5D0FA" w14:textId="77777777" w:rsidR="002B602F" w:rsidRDefault="002B602F" w:rsidP="00D07456">
            <w:r>
              <w:t>1</w:t>
            </w:r>
          </w:p>
        </w:tc>
        <w:tc>
          <w:tcPr>
            <w:tcW w:w="2417" w:type="dxa"/>
          </w:tcPr>
          <w:p w14:paraId="7C5EAEFB" w14:textId="77777777" w:rsidR="002B602F" w:rsidRDefault="002B602F" w:rsidP="00D07456">
            <w:r>
              <w:t>Устойчиво работающее более 2 лет, прибыльное.</w:t>
            </w:r>
          </w:p>
          <w:p w14:paraId="576BBACF" w14:textId="77777777" w:rsidR="002B602F" w:rsidRDefault="002B602F" w:rsidP="00D07456">
            <w:r>
              <w:t>Темпы объема продаж на уровне инфляции.</w:t>
            </w:r>
          </w:p>
          <w:p w14:paraId="5AEA7921" w14:textId="77777777" w:rsidR="002B602F" w:rsidRDefault="002B602F" w:rsidP="00D07456">
            <w:r>
              <w:t>Численность работников стабильно.</w:t>
            </w:r>
          </w:p>
        </w:tc>
      </w:tr>
      <w:tr w:rsidR="002B602F" w14:paraId="0D34E509" w14:textId="77777777" w:rsidTr="00D07456">
        <w:tc>
          <w:tcPr>
            <w:tcW w:w="677" w:type="dxa"/>
          </w:tcPr>
          <w:p w14:paraId="5B865BEA" w14:textId="77777777" w:rsidR="002B602F" w:rsidRDefault="002B602F" w:rsidP="00D07456">
            <w:r>
              <w:t>3.</w:t>
            </w:r>
          </w:p>
        </w:tc>
        <w:tc>
          <w:tcPr>
            <w:tcW w:w="1565" w:type="dxa"/>
          </w:tcPr>
          <w:p w14:paraId="4C8116C5" w14:textId="77777777" w:rsidR="002B602F" w:rsidRDefault="002B602F" w:rsidP="002B602F">
            <w:r>
              <w:t>ИП Якунин В.В.</w:t>
            </w:r>
          </w:p>
        </w:tc>
        <w:tc>
          <w:tcPr>
            <w:tcW w:w="1646" w:type="dxa"/>
          </w:tcPr>
          <w:p w14:paraId="0F535996" w14:textId="77777777" w:rsidR="002B602F" w:rsidRDefault="002B602F" w:rsidP="00D07456">
            <w:r>
              <w:t>Республика Мордовия Краснослободский район</w:t>
            </w:r>
          </w:p>
          <w:p w14:paraId="0BA0970D" w14:textId="77777777" w:rsidR="002B602F" w:rsidRDefault="002B602F" w:rsidP="002B602F">
            <w:r>
              <w:t>Д.Шапкино ул.Центральная д.2а</w:t>
            </w:r>
          </w:p>
        </w:tc>
        <w:tc>
          <w:tcPr>
            <w:tcW w:w="1692" w:type="dxa"/>
          </w:tcPr>
          <w:p w14:paraId="2ACF931C" w14:textId="77777777" w:rsidR="002B602F" w:rsidRDefault="002B602F" w:rsidP="00D07456">
            <w:r>
              <w:t>Розничная торговля</w:t>
            </w:r>
          </w:p>
        </w:tc>
        <w:tc>
          <w:tcPr>
            <w:tcW w:w="1291" w:type="dxa"/>
          </w:tcPr>
          <w:p w14:paraId="784B544A" w14:textId="77777777" w:rsidR="002B602F" w:rsidRDefault="002B602F" w:rsidP="00D07456">
            <w:r>
              <w:t>1</w:t>
            </w:r>
          </w:p>
        </w:tc>
        <w:tc>
          <w:tcPr>
            <w:tcW w:w="2417" w:type="dxa"/>
          </w:tcPr>
          <w:p w14:paraId="7CED80C8" w14:textId="77777777" w:rsidR="002B602F" w:rsidRDefault="002B602F" w:rsidP="00D07456">
            <w:r>
              <w:t>Устойчиво работающее более 4 лет,</w:t>
            </w:r>
          </w:p>
          <w:p w14:paraId="3E727A0F" w14:textId="77777777" w:rsidR="002B602F" w:rsidRDefault="002B602F" w:rsidP="00D07456">
            <w:r>
              <w:t>прибыльное.</w:t>
            </w:r>
          </w:p>
          <w:p w14:paraId="48C15F99" w14:textId="77777777" w:rsidR="002B602F" w:rsidRDefault="002B602F" w:rsidP="00D07456">
            <w:r>
              <w:t>Темпы объема продаж на уровне инфляции.</w:t>
            </w:r>
          </w:p>
          <w:p w14:paraId="3D7D5BBB" w14:textId="77777777" w:rsidR="002B602F" w:rsidRDefault="002B602F" w:rsidP="00D07456">
            <w:r>
              <w:t>Численность работников</w:t>
            </w:r>
          </w:p>
        </w:tc>
      </w:tr>
      <w:tr w:rsidR="002B602F" w14:paraId="6D7BF93F" w14:textId="77777777" w:rsidTr="00D07456">
        <w:tc>
          <w:tcPr>
            <w:tcW w:w="677" w:type="dxa"/>
          </w:tcPr>
          <w:p w14:paraId="4143446A" w14:textId="77777777" w:rsidR="002B602F" w:rsidRDefault="002B602F" w:rsidP="00D07456">
            <w:r>
              <w:t>4.</w:t>
            </w:r>
          </w:p>
        </w:tc>
        <w:tc>
          <w:tcPr>
            <w:tcW w:w="1565" w:type="dxa"/>
          </w:tcPr>
          <w:p w14:paraId="4CA46E8C" w14:textId="77777777" w:rsidR="002B602F" w:rsidRDefault="002B602F" w:rsidP="002B602F">
            <w:r>
              <w:t>ИП Еремкин С.В.</w:t>
            </w:r>
          </w:p>
        </w:tc>
        <w:tc>
          <w:tcPr>
            <w:tcW w:w="1646" w:type="dxa"/>
          </w:tcPr>
          <w:p w14:paraId="5B31DB1B" w14:textId="77777777" w:rsidR="002B602F" w:rsidRDefault="002B602F" w:rsidP="002B602F">
            <w:r>
              <w:t xml:space="preserve">Республика Мордовия Краснослободский район д.Шапкино </w:t>
            </w:r>
          </w:p>
        </w:tc>
        <w:tc>
          <w:tcPr>
            <w:tcW w:w="1692" w:type="dxa"/>
          </w:tcPr>
          <w:p w14:paraId="22AF8A61" w14:textId="77777777" w:rsidR="002B602F" w:rsidRDefault="002B602F" w:rsidP="00D07456"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населения пиломатериалами</w:t>
            </w:r>
          </w:p>
        </w:tc>
        <w:tc>
          <w:tcPr>
            <w:tcW w:w="1291" w:type="dxa"/>
          </w:tcPr>
          <w:p w14:paraId="435C7079" w14:textId="77777777" w:rsidR="002B602F" w:rsidRDefault="002B602F" w:rsidP="00D07456">
            <w:r>
              <w:t>4</w:t>
            </w:r>
          </w:p>
        </w:tc>
        <w:tc>
          <w:tcPr>
            <w:tcW w:w="2417" w:type="dxa"/>
          </w:tcPr>
          <w:p w14:paraId="4C53A580" w14:textId="77777777" w:rsidR="002B602F" w:rsidRDefault="002B602F" w:rsidP="00D07456">
            <w:r>
              <w:t>Устойчиво работающее более  5 лет,</w:t>
            </w:r>
          </w:p>
          <w:p w14:paraId="40010DA5" w14:textId="77777777" w:rsidR="002B602F" w:rsidRDefault="002B602F" w:rsidP="00D07456">
            <w:r>
              <w:t>прибыльное.</w:t>
            </w:r>
          </w:p>
          <w:p w14:paraId="03754D3C" w14:textId="77777777" w:rsidR="002B602F" w:rsidRDefault="002B602F" w:rsidP="00D07456">
            <w:r>
              <w:t>Темпы объема продаж на уровне инфляции.</w:t>
            </w:r>
          </w:p>
          <w:p w14:paraId="4620A58D" w14:textId="77777777" w:rsidR="002B602F" w:rsidRDefault="002B602F" w:rsidP="00D07456">
            <w:r>
              <w:t>Численность работников</w:t>
            </w:r>
          </w:p>
        </w:tc>
      </w:tr>
      <w:tr w:rsidR="002B602F" w14:paraId="5686E2FF" w14:textId="77777777" w:rsidTr="00D07456">
        <w:tc>
          <w:tcPr>
            <w:tcW w:w="677" w:type="dxa"/>
          </w:tcPr>
          <w:p w14:paraId="4815DCB9" w14:textId="77777777" w:rsidR="002B602F" w:rsidRDefault="002B602F" w:rsidP="00D07456"/>
        </w:tc>
        <w:tc>
          <w:tcPr>
            <w:tcW w:w="1565" w:type="dxa"/>
          </w:tcPr>
          <w:p w14:paraId="09C18259" w14:textId="77777777" w:rsidR="002B602F" w:rsidRDefault="002B602F" w:rsidP="00D07456"/>
        </w:tc>
        <w:tc>
          <w:tcPr>
            <w:tcW w:w="1646" w:type="dxa"/>
          </w:tcPr>
          <w:p w14:paraId="5FB23B57" w14:textId="77777777" w:rsidR="002B602F" w:rsidRDefault="002B602F" w:rsidP="00D07456"/>
        </w:tc>
        <w:tc>
          <w:tcPr>
            <w:tcW w:w="1692" w:type="dxa"/>
          </w:tcPr>
          <w:p w14:paraId="539B5C7C" w14:textId="77777777" w:rsidR="002B602F" w:rsidRDefault="002B602F" w:rsidP="00D07456"/>
        </w:tc>
        <w:tc>
          <w:tcPr>
            <w:tcW w:w="1291" w:type="dxa"/>
          </w:tcPr>
          <w:p w14:paraId="0A37DFC3" w14:textId="77777777" w:rsidR="002B602F" w:rsidRDefault="002B602F" w:rsidP="00D07456"/>
        </w:tc>
        <w:tc>
          <w:tcPr>
            <w:tcW w:w="2417" w:type="dxa"/>
          </w:tcPr>
          <w:p w14:paraId="1C8FDFBC" w14:textId="77777777" w:rsidR="002B602F" w:rsidRDefault="002B602F" w:rsidP="00D07456"/>
        </w:tc>
      </w:tr>
    </w:tbl>
    <w:p w14:paraId="0FBF3738" w14:textId="77777777" w:rsidR="002B602F" w:rsidRDefault="002B602F" w:rsidP="002B602F"/>
    <w:p w14:paraId="35B60602" w14:textId="77777777" w:rsidR="002B602F" w:rsidRDefault="002B602F" w:rsidP="002B602F"/>
    <w:p w14:paraId="23114A14" w14:textId="77777777" w:rsidR="002B602F" w:rsidRDefault="002B602F" w:rsidP="002B602F"/>
    <w:p w14:paraId="6953A273" w14:textId="77777777" w:rsidR="002B602F" w:rsidRDefault="002B602F" w:rsidP="002B602F"/>
    <w:p w14:paraId="488C1707" w14:textId="77777777" w:rsidR="002B602F" w:rsidRDefault="002B602F" w:rsidP="002B602F"/>
    <w:p w14:paraId="415C4E0C" w14:textId="77777777" w:rsidR="009C772E" w:rsidRDefault="009C772E"/>
    <w:sectPr w:rsidR="009C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02F"/>
    <w:rsid w:val="001B2D14"/>
    <w:rsid w:val="002B602F"/>
    <w:rsid w:val="009C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2457"/>
  <w15:docId w15:val="{FE0B5ED5-F973-453C-8C50-CB23CBFA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Company>Your Company Name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2</cp:revision>
  <dcterms:created xsi:type="dcterms:W3CDTF">2015-10-13T08:50:00Z</dcterms:created>
  <dcterms:modified xsi:type="dcterms:W3CDTF">2022-11-14T11:19:00Z</dcterms:modified>
</cp:coreProperties>
</file>